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0113CD">
        <w:rPr>
          <w:rFonts w:ascii="Arial" w:hAnsi="Arial" w:cs="Arial"/>
          <w:b/>
          <w:sz w:val="24"/>
          <w:szCs w:val="24"/>
        </w:rPr>
        <w:t>Макзыр</w:t>
      </w:r>
      <w:r w:rsidRPr="00573C8F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573C8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F31B3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F31B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69182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31B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9411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94112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F31B3A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CD33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31B3A" w:rsidRPr="00F31B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35</w:t>
            </w:r>
            <w:r w:rsidR="00375B9F" w:rsidRPr="00F31B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A2C15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096ECC" w:rsidP="00417239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Об утверждении Положения о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старосте сельского населённого пункта</w:t>
            </w:r>
            <w:r w:rsidR="00CD33C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1723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(поселка, села)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CE7E5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1723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Макзыр</w:t>
            </w:r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  <w:r w:rsidR="006A772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="00F2569D"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</w:tr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соответствии со статьёй </w:t>
            </w:r>
            <w:r w:rsidR="00CE7E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27.1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Федерального закона от 6 октября 2003 года № 131-ФЗ «Об общих принципах организации местного самоуправления в Российской Федерации»,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Законом Томской о</w:t>
            </w:r>
            <w:r w:rsidR="005240C4">
              <w:rPr>
                <w:rFonts w:ascii="Arial" w:eastAsia="Calibri" w:hAnsi="Arial" w:cs="Arial"/>
                <w:sz w:val="24"/>
                <w:szCs w:val="24"/>
              </w:rPr>
              <w:t>бласти от 10 сентября 2004 года №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199-ОЗ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района», 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Законом Томской области от 10 апреля 2017 года № 29-ОЗ «О регулировании некоторых</w:t>
            </w:r>
            <w:proofErr w:type="gram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вопросов, связанных с деятельностью старосты сельского населённого пункта на территориях муниципальных образований в Томской области», Устав</w:t>
            </w:r>
            <w:r w:rsidR="00375B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4172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ское</w:t>
            </w:r>
            <w:proofErr w:type="spellEnd"/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сельское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поселение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417239" w:rsidRDefault="00417239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="0041723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Макзыр</w:t>
            </w: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ского</w:t>
            </w:r>
            <w:proofErr w:type="spellEnd"/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РЕШИЛ:</w:t>
            </w:r>
          </w:p>
        </w:tc>
      </w:tr>
    </w:tbl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1.Утвердить </w:t>
      </w:r>
      <w:r w:rsidR="006F7153">
        <w:rPr>
          <w:rFonts w:ascii="Arial" w:eastAsia="Calibri" w:hAnsi="Arial" w:cs="Arial"/>
          <w:sz w:val="24"/>
          <w:szCs w:val="24"/>
          <w:lang w:eastAsia="en-US"/>
        </w:rPr>
        <w:t xml:space="preserve">прилагаемое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Положение о старосте сельского населённого пункта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7239">
        <w:rPr>
          <w:rFonts w:ascii="Arial" w:eastAsia="Calibri" w:hAnsi="Arial" w:cs="Arial"/>
          <w:sz w:val="24"/>
          <w:szCs w:val="24"/>
          <w:lang w:eastAsia="en-US"/>
        </w:rPr>
        <w:t>(поселка, села)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417239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ское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F2569D" w:rsidRDefault="006F7153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. Настоящее решение вступает в силу со дня его официального опубликования в информационном вестнике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«Территория», </w:t>
      </w:r>
      <w:proofErr w:type="gram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разместить решение</w:t>
      </w:r>
      <w:proofErr w:type="gram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района.</w:t>
      </w:r>
    </w:p>
    <w:p w:rsidR="006F7153" w:rsidRPr="00F2569D" w:rsidRDefault="006F7153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решения возложить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председателя Совета </w:t>
      </w:r>
      <w:proofErr w:type="spellStart"/>
      <w:r w:rsidR="00417239">
        <w:rPr>
          <w:rFonts w:ascii="Arial" w:eastAsia="Calibri" w:hAnsi="Arial" w:cs="Arial"/>
          <w:sz w:val="24"/>
          <w:szCs w:val="24"/>
          <w:lang w:eastAsia="en-US"/>
        </w:rPr>
        <w:t>Макзыр</w:t>
      </w:r>
      <w:r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 </w:t>
      </w: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</w:p>
    <w:p w:rsidR="00096ECC" w:rsidRDefault="00096ECC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  <w:r>
        <w:rPr>
          <w:rFonts w:ascii="Arial" w:eastAsia="Calibri" w:hAnsi="Arial" w:cs="Arial"/>
          <w:sz w:val="24"/>
          <w:szCs w:val="28"/>
          <w:lang w:eastAsia="en-US"/>
        </w:rPr>
        <w:t>Председатель Совета</w:t>
      </w:r>
    </w:p>
    <w:p w:rsidR="00417239" w:rsidRDefault="00417239" w:rsidP="0041723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8"/>
          <w:lang w:eastAsia="en-US"/>
        </w:rPr>
        <w:t>Макзыр</w:t>
      </w:r>
      <w:r w:rsidR="00096ECC">
        <w:rPr>
          <w:rFonts w:ascii="Arial" w:eastAsia="Calibri" w:hAnsi="Arial" w:cs="Arial"/>
          <w:sz w:val="24"/>
          <w:szCs w:val="28"/>
          <w:lang w:eastAsia="en-US"/>
        </w:rPr>
        <w:t>ского</w:t>
      </w:r>
      <w:proofErr w:type="spellEnd"/>
      <w:r w:rsidR="00096ECC">
        <w:rPr>
          <w:rFonts w:ascii="Arial" w:eastAsia="Calibri" w:hAnsi="Arial" w:cs="Arial"/>
          <w:sz w:val="24"/>
          <w:szCs w:val="28"/>
          <w:lang w:eastAsia="en-US"/>
        </w:rPr>
        <w:t xml:space="preserve"> сельского поселения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О.Г.Кожевникова</w:t>
      </w:r>
      <w:proofErr w:type="spellEnd"/>
    </w:p>
    <w:p w:rsidR="00417239" w:rsidRDefault="00417239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2569D" w:rsidRPr="00F2569D" w:rsidRDefault="00417239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Макзыр</w:t>
      </w:r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proofErr w:type="spellEnd"/>
      <w:r w:rsidR="00F2569D"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F2569D" w:rsidRPr="00F2569D" w:rsidRDefault="00417239" w:rsidP="00F2569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поселения: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   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В.Г.Звягина</w:t>
      </w:r>
      <w:proofErr w:type="spellEnd"/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6F7153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Утверждено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решени</w:t>
      </w:r>
      <w:r w:rsidR="006F7153">
        <w:rPr>
          <w:rFonts w:ascii="Arial" w:eastAsia="Calibri" w:hAnsi="Arial" w:cs="Arial"/>
          <w:sz w:val="24"/>
          <w:szCs w:val="24"/>
          <w:lang w:eastAsia="en-US"/>
        </w:rPr>
        <w:t>ем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Совета </w:t>
      </w:r>
      <w:proofErr w:type="spellStart"/>
      <w:r w:rsidR="00941125">
        <w:rPr>
          <w:rFonts w:ascii="Arial" w:eastAsia="Calibri" w:hAnsi="Arial" w:cs="Arial"/>
          <w:sz w:val="24"/>
          <w:szCs w:val="24"/>
          <w:lang w:eastAsia="en-US"/>
        </w:rPr>
        <w:t>Макзыр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F2569D" w:rsidRPr="00F2569D" w:rsidRDefault="00F31B3A" w:rsidP="00CD33C6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от «27» декабря 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>
        <w:rPr>
          <w:rFonts w:ascii="Arial" w:eastAsia="Calibri" w:hAnsi="Arial" w:cs="Arial"/>
          <w:sz w:val="24"/>
          <w:szCs w:val="24"/>
          <w:lang w:eastAsia="en-US"/>
        </w:rPr>
        <w:t>35</w:t>
      </w:r>
    </w:p>
    <w:p w:rsidR="00F2569D" w:rsidRPr="00F2569D" w:rsidRDefault="00F2569D" w:rsidP="00F2569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2569D" w:rsidRPr="00F31B3A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Положение о старосте сельского населённого пункта</w:t>
      </w:r>
      <w:r w:rsidR="00CD33C6"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417239" w:rsidRPr="00F31B3A">
        <w:rPr>
          <w:rFonts w:ascii="Arial" w:eastAsia="Calibri" w:hAnsi="Arial" w:cs="Arial"/>
          <w:b/>
          <w:sz w:val="24"/>
          <w:szCs w:val="24"/>
          <w:lang w:eastAsia="en-US"/>
        </w:rPr>
        <w:t>(поселка, села)</w:t>
      </w:r>
      <w:r w:rsidR="00746023"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941125" w:rsidRPr="00F31B3A">
        <w:rPr>
          <w:rFonts w:ascii="Arial" w:eastAsia="Calibri" w:hAnsi="Arial" w:cs="Arial"/>
          <w:b/>
          <w:sz w:val="24"/>
          <w:szCs w:val="24"/>
          <w:lang w:eastAsia="en-US"/>
        </w:rPr>
        <w:t>Макзыр</w:t>
      </w:r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ское</w:t>
      </w:r>
      <w:proofErr w:type="spellEnd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Pr="00F31B3A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</w:p>
    <w:bookmarkEnd w:id="0"/>
    <w:p w:rsidR="00F2569D" w:rsidRPr="00F2569D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17239" w:rsidRDefault="00417239" w:rsidP="004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Староста сельского населенного пункт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941125">
        <w:rPr>
          <w:rFonts w:ascii="Arial" w:hAnsi="Arial" w:cs="Arial"/>
          <w:sz w:val="24"/>
          <w:szCs w:val="24"/>
        </w:rPr>
        <w:t>(</w:t>
      </w:r>
      <w:proofErr w:type="gramEnd"/>
      <w:r w:rsidR="00941125">
        <w:rPr>
          <w:rFonts w:ascii="Arial" w:hAnsi="Arial" w:cs="Arial"/>
          <w:sz w:val="24"/>
          <w:szCs w:val="24"/>
        </w:rPr>
        <w:t>поселка, села)</w:t>
      </w:r>
      <w:r>
        <w:rPr>
          <w:rFonts w:ascii="Arial" w:hAnsi="Arial" w:cs="Arial"/>
          <w:sz w:val="24"/>
          <w:szCs w:val="24"/>
        </w:rPr>
        <w:t xml:space="preserve"> (далее - староста) может назначаться в сельском населенном пункте</w:t>
      </w:r>
      <w:r w:rsidR="00941125">
        <w:rPr>
          <w:rFonts w:ascii="Arial" w:hAnsi="Arial" w:cs="Arial"/>
          <w:sz w:val="24"/>
          <w:szCs w:val="24"/>
        </w:rPr>
        <w:t>(поселке, селе)</w:t>
      </w:r>
      <w:r>
        <w:rPr>
          <w:rFonts w:ascii="Arial" w:hAnsi="Arial" w:cs="Arial"/>
          <w:sz w:val="24"/>
          <w:szCs w:val="24"/>
        </w:rPr>
        <w:t xml:space="preserve">, расположенном в </w:t>
      </w:r>
      <w:r w:rsidR="00941125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941125">
        <w:rPr>
          <w:rFonts w:ascii="Arial" w:hAnsi="Arial" w:cs="Arial"/>
          <w:sz w:val="24"/>
          <w:szCs w:val="24"/>
        </w:rPr>
        <w:t>Макзырское</w:t>
      </w:r>
      <w:proofErr w:type="spellEnd"/>
      <w:r w:rsidR="0094112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94112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41125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(далее-</w:t>
      </w:r>
      <w:r w:rsidR="008937CC">
        <w:rPr>
          <w:rFonts w:ascii="Arial" w:eastAsia="Calibri" w:hAnsi="Arial" w:cs="Arial"/>
          <w:sz w:val="24"/>
          <w:szCs w:val="24"/>
          <w:lang w:eastAsia="en-US"/>
        </w:rPr>
        <w:t>поселение</w:t>
      </w:r>
      <w:r w:rsidR="00941125">
        <w:rPr>
          <w:rFonts w:ascii="Arial" w:eastAsia="Calibri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</w:rPr>
        <w:t xml:space="preserve">, для организации взаимодействия органов местного самоуправления </w:t>
      </w:r>
      <w:r w:rsidR="00B37DB8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и жителей сельского населенного пункта</w:t>
      </w:r>
      <w:r w:rsidR="00941125">
        <w:rPr>
          <w:rFonts w:ascii="Arial" w:hAnsi="Arial" w:cs="Arial"/>
          <w:sz w:val="24"/>
          <w:szCs w:val="24"/>
        </w:rPr>
        <w:t>(поселка, села)(далее - сельский населенный пункт)</w:t>
      </w:r>
      <w:r>
        <w:rPr>
          <w:rFonts w:ascii="Arial" w:hAnsi="Arial" w:cs="Arial"/>
          <w:sz w:val="24"/>
          <w:szCs w:val="24"/>
        </w:rPr>
        <w:t xml:space="preserve"> при решении вопросов местного значения.</w:t>
      </w:r>
    </w:p>
    <w:p w:rsidR="008937CC" w:rsidRPr="008937CC" w:rsidRDefault="008937CC" w:rsidP="0089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1727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CD33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937CC">
        <w:rPr>
          <w:rFonts w:ascii="Arial" w:eastAsia="Calibri" w:hAnsi="Arial" w:cs="Arial"/>
          <w:sz w:val="24"/>
          <w:szCs w:val="24"/>
          <w:lang w:eastAsia="en-US"/>
        </w:rPr>
        <w:t xml:space="preserve">Староста назначается Советом </w:t>
      </w:r>
      <w:r w:rsidRPr="00E91727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Pr="008937CC">
        <w:rPr>
          <w:rFonts w:ascii="Arial" w:eastAsia="Calibri" w:hAnsi="Arial" w:cs="Arial"/>
          <w:sz w:val="24"/>
          <w:szCs w:val="24"/>
          <w:lang w:eastAsia="en-US"/>
        </w:rPr>
        <w:t>, в состав которого входит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41125" w:rsidRDefault="00E91727" w:rsidP="00CA3471">
      <w:pPr>
        <w:spacing w:after="0" w:line="240" w:lineRule="auto"/>
        <w:ind w:firstLine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1125">
        <w:rPr>
          <w:rFonts w:ascii="Arial" w:hAnsi="Arial" w:cs="Arial"/>
          <w:sz w:val="24"/>
          <w:szCs w:val="24"/>
        </w:rPr>
        <w:t>. Староста</w:t>
      </w:r>
      <w:r w:rsidR="00941125" w:rsidRPr="00941125">
        <w:rPr>
          <w:rFonts w:ascii="Arial" w:hAnsi="Arial" w:cs="Arial"/>
          <w:sz w:val="24"/>
          <w:szCs w:val="24"/>
        </w:rPr>
        <w:t xml:space="preserve"> </w:t>
      </w:r>
      <w:r w:rsidR="00941125">
        <w:rPr>
          <w:rFonts w:ascii="Arial" w:hAnsi="Arial" w:cs="Arial"/>
          <w:sz w:val="24"/>
          <w:szCs w:val="24"/>
        </w:rPr>
        <w:t>осуществля</w:t>
      </w:r>
      <w:r w:rsidR="00CA3471">
        <w:rPr>
          <w:rFonts w:ascii="Arial" w:hAnsi="Arial" w:cs="Arial"/>
          <w:sz w:val="24"/>
          <w:szCs w:val="24"/>
        </w:rPr>
        <w:t>е</w:t>
      </w:r>
      <w:r w:rsidR="00941125">
        <w:rPr>
          <w:rFonts w:ascii="Arial" w:hAnsi="Arial" w:cs="Arial"/>
          <w:sz w:val="24"/>
          <w:szCs w:val="24"/>
        </w:rPr>
        <w:t>т свою деятельность</w:t>
      </w:r>
      <w:r w:rsidR="00CA3471" w:rsidRPr="00CA3471">
        <w:rPr>
          <w:rFonts w:ascii="Arial" w:eastAsia="Times New Roman" w:hAnsi="Arial" w:cs="Arial"/>
          <w:sz w:val="24"/>
          <w:szCs w:val="24"/>
        </w:rPr>
        <w:t xml:space="preserve"> </w:t>
      </w:r>
      <w:r w:rsidR="00CA3471">
        <w:rPr>
          <w:rFonts w:ascii="Arial" w:eastAsia="Times New Roman" w:hAnsi="Arial" w:cs="Arial"/>
          <w:sz w:val="24"/>
          <w:szCs w:val="24"/>
        </w:rPr>
        <w:t>в соответствии с</w:t>
      </w:r>
      <w:r w:rsidR="00CA3471" w:rsidRPr="00F2569D">
        <w:rPr>
          <w:rFonts w:ascii="Arial" w:eastAsia="Times New Roman" w:hAnsi="Arial" w:cs="Arial"/>
          <w:sz w:val="24"/>
          <w:szCs w:val="24"/>
        </w:rPr>
        <w:t xml:space="preserve"> Конституцией Российской Федерации, законодательством Российской Федерации и  Томской области, Уставом </w:t>
      </w:r>
      <w:r w:rsidR="00CA3471">
        <w:rPr>
          <w:rFonts w:ascii="Arial" w:eastAsia="Times New Roman" w:hAnsi="Arial" w:cs="Arial"/>
          <w:sz w:val="24"/>
          <w:szCs w:val="24"/>
        </w:rPr>
        <w:t>поселения</w:t>
      </w:r>
      <w:r w:rsidR="00CA3471" w:rsidRPr="00F2569D">
        <w:rPr>
          <w:rFonts w:ascii="Arial" w:eastAsia="Times New Roman" w:hAnsi="Arial" w:cs="Arial"/>
          <w:sz w:val="24"/>
          <w:szCs w:val="24"/>
        </w:rPr>
        <w:t>,</w:t>
      </w:r>
      <w:r w:rsidR="00937D1F">
        <w:rPr>
          <w:rFonts w:ascii="Arial" w:eastAsia="Times New Roman" w:hAnsi="Arial" w:cs="Arial"/>
          <w:sz w:val="24"/>
          <w:szCs w:val="24"/>
        </w:rPr>
        <w:t xml:space="preserve"> </w:t>
      </w:r>
      <w:r w:rsidR="00CA3471">
        <w:rPr>
          <w:rFonts w:ascii="Arial" w:eastAsia="Times New Roman" w:hAnsi="Arial" w:cs="Arial"/>
          <w:sz w:val="24"/>
          <w:szCs w:val="24"/>
        </w:rPr>
        <w:t xml:space="preserve">муниципальными правовыми актами </w:t>
      </w:r>
      <w:r w:rsidR="00941125">
        <w:rPr>
          <w:rFonts w:ascii="Arial" w:hAnsi="Arial" w:cs="Arial"/>
          <w:sz w:val="24"/>
          <w:szCs w:val="24"/>
        </w:rPr>
        <w:t>на общественных началах.</w:t>
      </w:r>
    </w:p>
    <w:p w:rsidR="006F7153" w:rsidRDefault="00E91727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7153">
        <w:rPr>
          <w:rFonts w:ascii="Arial" w:hAnsi="Arial" w:cs="Arial"/>
          <w:sz w:val="24"/>
          <w:szCs w:val="24"/>
        </w:rPr>
        <w:t>.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="006F7153">
        <w:rPr>
          <w:rFonts w:ascii="Arial" w:hAnsi="Arial" w:cs="Arial"/>
          <w:sz w:val="24"/>
          <w:szCs w:val="24"/>
        </w:rPr>
        <w:t xml:space="preserve">Староста взаимодействует с органами местного самоуправления </w:t>
      </w:r>
      <w:r>
        <w:rPr>
          <w:rFonts w:ascii="Arial" w:hAnsi="Arial" w:cs="Arial"/>
          <w:sz w:val="24"/>
          <w:szCs w:val="24"/>
        </w:rPr>
        <w:t>поселения</w:t>
      </w:r>
      <w:r w:rsidR="006F7153">
        <w:rPr>
          <w:rFonts w:ascii="Arial" w:hAnsi="Arial" w:cs="Arial"/>
          <w:sz w:val="24"/>
          <w:szCs w:val="24"/>
        </w:rPr>
        <w:t xml:space="preserve"> при  непосредственном осуществлении населением </w:t>
      </w:r>
      <w:r>
        <w:rPr>
          <w:rFonts w:ascii="Arial" w:hAnsi="Arial" w:cs="Arial"/>
          <w:sz w:val="24"/>
          <w:szCs w:val="24"/>
        </w:rPr>
        <w:t>поселения</w:t>
      </w:r>
      <w:r w:rsidR="006F7153">
        <w:rPr>
          <w:rFonts w:ascii="Arial" w:hAnsi="Arial" w:cs="Arial"/>
          <w:sz w:val="24"/>
          <w:szCs w:val="24"/>
        </w:rPr>
        <w:t xml:space="preserve"> местного самоуправления: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форме местного референдума - путём участия в подготовке решения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  о назначении местного референдума: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инициативе граждан Российской Федерации, имеющих право на участие в местном референдуме;</w:t>
      </w:r>
      <w:r w:rsidRPr="006003E5">
        <w:rPr>
          <w:rFonts w:ascii="Arial" w:hAnsi="Arial" w:cs="Arial"/>
          <w:sz w:val="24"/>
          <w:szCs w:val="24"/>
        </w:rPr>
        <w:t xml:space="preserve">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инициативе избирательных объединений, иных общественных объединений,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по инициативе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 и главы </w:t>
      </w:r>
      <w:r w:rsidR="00E91727">
        <w:rPr>
          <w:rFonts w:ascii="Arial" w:hAnsi="Arial" w:cs="Arial"/>
          <w:sz w:val="24"/>
          <w:szCs w:val="24"/>
        </w:rPr>
        <w:t>поселения</w:t>
      </w:r>
      <w:r w:rsidR="00580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(главы администрации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), выдвинутой ими совместно;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форме муниципальных выборов - путём участия в порядке, установленном законодательством Российской Федерации, Томской области, в подготовке и проведении муниципальных выборов;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форме голосования: </w:t>
      </w:r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отзыву депутата </w:t>
      </w:r>
      <w:r w:rsidR="00E91727">
        <w:rPr>
          <w:rFonts w:ascii="Arial" w:hAnsi="Arial" w:cs="Arial"/>
          <w:sz w:val="24"/>
          <w:szCs w:val="24"/>
        </w:rPr>
        <w:t>Совета поселения</w:t>
      </w:r>
      <w:r>
        <w:rPr>
          <w:rFonts w:ascii="Arial" w:hAnsi="Arial" w:cs="Arial"/>
          <w:sz w:val="24"/>
          <w:szCs w:val="24"/>
        </w:rPr>
        <w:t xml:space="preserve">, выборного должностного лица местного самоуправления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по инициативе населения - путём участия  в </w:t>
      </w:r>
      <w:r w:rsidRPr="006F7153">
        <w:rPr>
          <w:rFonts w:ascii="Arial" w:hAnsi="Arial" w:cs="Arial"/>
          <w:sz w:val="24"/>
          <w:szCs w:val="24"/>
        </w:rPr>
        <w:t xml:space="preserve">подготовке и проведении голосования в порядке, установленном федеральным </w:t>
      </w:r>
      <w:hyperlink r:id="rId5" w:history="1">
        <w:r w:rsidRPr="006F7153">
          <w:rPr>
            <w:rFonts w:ascii="Arial" w:hAnsi="Arial" w:cs="Arial"/>
            <w:sz w:val="24"/>
            <w:szCs w:val="24"/>
          </w:rPr>
          <w:t>законом</w:t>
        </w:r>
      </w:hyperlink>
      <w:r w:rsidRPr="006F7153">
        <w:rPr>
          <w:rFonts w:ascii="Arial" w:hAnsi="Arial" w:cs="Arial"/>
          <w:sz w:val="24"/>
          <w:szCs w:val="24"/>
        </w:rPr>
        <w:t xml:space="preserve"> и  законом Томской области для проведения </w:t>
      </w:r>
      <w:hyperlink r:id="rId6" w:history="1">
        <w:r w:rsidRPr="006F7153">
          <w:rPr>
            <w:rFonts w:ascii="Arial" w:hAnsi="Arial" w:cs="Arial"/>
            <w:sz w:val="24"/>
            <w:szCs w:val="24"/>
          </w:rPr>
          <w:t>местного референдума</w:t>
        </w:r>
      </w:hyperlink>
      <w:r w:rsidRPr="006F7153">
        <w:rPr>
          <w:rFonts w:ascii="Arial" w:hAnsi="Arial" w:cs="Arial"/>
          <w:sz w:val="24"/>
          <w:szCs w:val="24"/>
        </w:rPr>
        <w:t xml:space="preserve">, с учетом особенностей, предусмотренных  Федеральным законом  от 6 октября 2003 </w:t>
      </w:r>
      <w:r>
        <w:rPr>
          <w:rFonts w:ascii="Arial" w:hAnsi="Arial" w:cs="Arial"/>
          <w:sz w:val="24"/>
          <w:szCs w:val="24"/>
        </w:rPr>
        <w:t>года N 131-ФЗ "Об общих принципах организации местного самоуправления в Российской Федерации";</w:t>
      </w:r>
      <w:proofErr w:type="gramEnd"/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CD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вопросам изменения границ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, преобразования </w:t>
      </w:r>
      <w:r w:rsidR="00E9172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- путём участия в подготовке и проведении схода граждан по этим вопросам в сельском населённом пункте.</w:t>
      </w:r>
    </w:p>
    <w:p w:rsidR="006F7153" w:rsidRDefault="00E91727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7153">
        <w:rPr>
          <w:rFonts w:ascii="Arial" w:hAnsi="Arial" w:cs="Arial"/>
          <w:sz w:val="24"/>
          <w:szCs w:val="24"/>
        </w:rPr>
        <w:t>.</w:t>
      </w:r>
      <w:r w:rsidR="006F7153" w:rsidRPr="00AC35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7153">
        <w:rPr>
          <w:rFonts w:ascii="Arial" w:hAnsi="Arial" w:cs="Arial"/>
          <w:sz w:val="24"/>
          <w:szCs w:val="24"/>
        </w:rPr>
        <w:t xml:space="preserve">Староста взаимодействует с органами местного самоуправления </w:t>
      </w:r>
      <w:r>
        <w:rPr>
          <w:rFonts w:ascii="Arial" w:hAnsi="Arial" w:cs="Arial"/>
          <w:sz w:val="24"/>
          <w:szCs w:val="24"/>
        </w:rPr>
        <w:t xml:space="preserve">поселения, муниципальными предприятиями и учреждениями, </w:t>
      </w:r>
      <w:r w:rsidR="00937D1F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proofErr w:type="spellStart"/>
      <w:r w:rsidR="00937D1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37D1F">
        <w:rPr>
          <w:rFonts w:ascii="Arial" w:hAnsi="Arial" w:cs="Arial"/>
          <w:sz w:val="24"/>
          <w:szCs w:val="24"/>
        </w:rPr>
        <w:t xml:space="preserve"> района Томской области, </w:t>
      </w:r>
      <w:r>
        <w:rPr>
          <w:rFonts w:ascii="Arial" w:hAnsi="Arial" w:cs="Arial"/>
          <w:sz w:val="24"/>
          <w:szCs w:val="24"/>
        </w:rPr>
        <w:t>в том числе с органами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ситуаций, организациями и населением по вопросам решения вопросов местного значения в сельском населенном пункте</w:t>
      </w:r>
      <w:r w:rsidR="009C00B6" w:rsidRPr="009C00B6">
        <w:rPr>
          <w:rFonts w:ascii="Arial" w:hAnsi="Arial" w:cs="Arial"/>
          <w:sz w:val="24"/>
          <w:szCs w:val="24"/>
        </w:rPr>
        <w:t xml:space="preserve"> </w:t>
      </w:r>
      <w:r w:rsidR="009C00B6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Федерации,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  <w:r w:rsidR="006F715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F7153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F7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Староста взаимодействует с населением </w:t>
      </w:r>
      <w:r w:rsidR="009C00B6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 xml:space="preserve">ого населённого пункта,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</w:t>
      </w:r>
      <w:r w:rsidR="00E91727">
        <w:rPr>
          <w:rFonts w:ascii="Arial" w:hAnsi="Arial" w:cs="Arial"/>
          <w:sz w:val="24"/>
          <w:szCs w:val="24"/>
        </w:rPr>
        <w:t>поселения и их должностными лицами</w:t>
      </w:r>
      <w:r>
        <w:rPr>
          <w:rFonts w:ascii="Arial" w:hAnsi="Arial" w:cs="Arial"/>
          <w:sz w:val="24"/>
          <w:szCs w:val="24"/>
        </w:rPr>
        <w:t>.</w:t>
      </w:r>
    </w:p>
    <w:p w:rsidR="006F7153" w:rsidRPr="00937D1F" w:rsidRDefault="006F7153" w:rsidP="006F715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ED661D">
        <w:rPr>
          <w:sz w:val="26"/>
          <w:szCs w:val="26"/>
        </w:rPr>
        <w:t xml:space="preserve"> </w:t>
      </w:r>
      <w:r w:rsidRPr="00ED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7D1F">
        <w:rPr>
          <w:rFonts w:ascii="Arial" w:hAnsi="Arial" w:cs="Arial"/>
        </w:rPr>
        <w:t xml:space="preserve">4.Староста, при осуществлении своей деятельности, обладает следующими полномочиями: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1)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представляет в органы местного самоуправления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 по устным и письменным заявлениям жителей сельского населённого пункта предложения, информацию по различным сферам жизнедеятельности сельского населённого пункта;</w:t>
      </w:r>
    </w:p>
    <w:p w:rsidR="006F7153" w:rsidRPr="00937D1F" w:rsidRDefault="006F7153" w:rsidP="006F7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по приглашению органов местного самоуправления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, муниципальных предприятий и учреждений и иных организаций принимает участие в заседаниях, совещаниях, собраниях, встречах по решению вопросов  местного значения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 в сельском населенном пункте и доводит до населения соответствующую информацию;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3)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информирует органы местного самоуправления </w:t>
      </w:r>
      <w:r w:rsidR="009C00B6" w:rsidRPr="00937D1F">
        <w:rPr>
          <w:rFonts w:ascii="Arial" w:hAnsi="Arial" w:cs="Arial"/>
        </w:rPr>
        <w:t xml:space="preserve">поселения </w:t>
      </w:r>
      <w:r w:rsidRPr="00937D1F">
        <w:rPr>
          <w:rFonts w:ascii="Arial" w:hAnsi="Arial" w:cs="Arial"/>
        </w:rPr>
        <w:t xml:space="preserve">о состоянии благоустройства в сельском населённом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4)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участвует  в проведении информационной работы, осуществляемой органами местного самоуправления в сельском населённом пункте, по решению вопросов местного значения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 в сельском населённом пункте, по различным сферам жизнедеятельности в сельском населённом 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5)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по просьбе жителей населённого пункта обращается в органы местного самоуправления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, муниципальные предприятия и учреждения и иные организации с письменными и устными обращениями, связанными с решением вопросов местного значения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937D1F">
        <w:rPr>
          <w:rFonts w:ascii="Arial" w:hAnsi="Arial" w:cs="Arial"/>
          <w:color w:val="auto"/>
        </w:rPr>
        <w:t>6)</w:t>
      </w:r>
      <w:r w:rsidR="00CD33C6">
        <w:rPr>
          <w:rFonts w:ascii="Arial" w:hAnsi="Arial" w:cs="Arial"/>
          <w:color w:val="auto"/>
        </w:rPr>
        <w:t xml:space="preserve"> </w:t>
      </w:r>
      <w:r w:rsidRPr="00937D1F">
        <w:rPr>
          <w:rFonts w:ascii="Arial" w:hAnsi="Arial" w:cs="Arial"/>
          <w:color w:val="auto"/>
        </w:rPr>
        <w:t xml:space="preserve">участвует в организации исполнения решений, принятых на сходах, собраниях, конференциях  граждан, проводимых в сельском населённом пункте; </w:t>
      </w:r>
    </w:p>
    <w:p w:rsidR="006F7153" w:rsidRPr="00937D1F" w:rsidRDefault="006F7153" w:rsidP="006F7153">
      <w:pPr>
        <w:pStyle w:val="Default"/>
        <w:ind w:firstLine="540"/>
        <w:jc w:val="both"/>
        <w:rPr>
          <w:rFonts w:ascii="Arial" w:hAnsi="Arial" w:cs="Arial"/>
        </w:rPr>
      </w:pPr>
      <w:r w:rsidRPr="00937D1F">
        <w:rPr>
          <w:rFonts w:ascii="Arial" w:hAnsi="Arial" w:cs="Arial"/>
        </w:rPr>
        <w:t>7)</w:t>
      </w:r>
      <w:r w:rsidR="00CD33C6">
        <w:rPr>
          <w:rFonts w:ascii="Arial" w:hAnsi="Arial" w:cs="Arial"/>
        </w:rPr>
        <w:t xml:space="preserve"> </w:t>
      </w:r>
      <w:r w:rsidRPr="00937D1F">
        <w:rPr>
          <w:rFonts w:ascii="Arial" w:hAnsi="Arial" w:cs="Arial"/>
        </w:rPr>
        <w:t xml:space="preserve">участвует в организации жителей сельского населённого пункта на добровольных началах для осуществления работ по благоустройству, осуществляет, в соответствии с правилами благоустройства </w:t>
      </w:r>
      <w:r w:rsidR="009C00B6" w:rsidRPr="00937D1F">
        <w:rPr>
          <w:rFonts w:ascii="Arial" w:hAnsi="Arial" w:cs="Arial"/>
        </w:rPr>
        <w:t>поселения</w:t>
      </w:r>
      <w:r w:rsidRPr="00937D1F">
        <w:rPr>
          <w:rFonts w:ascii="Arial" w:hAnsi="Arial" w:cs="Arial"/>
        </w:rPr>
        <w:t xml:space="preserve">, общественный контроль за исполнением этих правил; </w:t>
      </w:r>
    </w:p>
    <w:p w:rsidR="009C00B6" w:rsidRPr="00937D1F" w:rsidRDefault="006F7153" w:rsidP="009C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8)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организует и проводит с населением сельского населённого пункта, не реже одного раза в год, собрания по обсуждению вопросов жизнедеятельности данного населенного пункта и его жителей и (или) по обсуждению решения вопросов местного значения </w:t>
      </w:r>
      <w:r w:rsidR="009C00B6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 xml:space="preserve"> в сельском населённом пункте и оформляет его проведение</w:t>
      </w:r>
      <w:r w:rsidR="009C00B6" w:rsidRPr="00937D1F">
        <w:rPr>
          <w:rFonts w:ascii="Arial" w:hAnsi="Arial" w:cs="Arial"/>
          <w:sz w:val="24"/>
          <w:szCs w:val="24"/>
        </w:rPr>
        <w:t xml:space="preserve">  протоколом;</w:t>
      </w:r>
      <w:r w:rsidRPr="00937D1F">
        <w:rPr>
          <w:rFonts w:ascii="Arial" w:eastAsia="Calibri" w:hAnsi="Arial" w:cs="Arial"/>
          <w:sz w:val="24"/>
          <w:szCs w:val="24"/>
        </w:rPr>
        <w:t xml:space="preserve"> </w:t>
      </w:r>
    </w:p>
    <w:p w:rsidR="00586D2C" w:rsidRPr="00937D1F" w:rsidRDefault="009C00B6" w:rsidP="0093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eastAsia="Calibri" w:hAnsi="Arial" w:cs="Arial"/>
          <w:sz w:val="24"/>
          <w:szCs w:val="24"/>
        </w:rPr>
        <w:t>9)</w:t>
      </w:r>
      <w:r w:rsidR="00CD33C6">
        <w:rPr>
          <w:rFonts w:ascii="Arial" w:eastAsia="Calibri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взаимодействует с единой дежурно-диспетчерск</w:t>
      </w:r>
      <w:r w:rsidR="00586D2C" w:rsidRPr="00937D1F">
        <w:rPr>
          <w:rFonts w:ascii="Arial" w:hAnsi="Arial" w:cs="Arial"/>
          <w:sz w:val="24"/>
          <w:szCs w:val="24"/>
        </w:rPr>
        <w:t>ой</w:t>
      </w:r>
      <w:r w:rsidRPr="00937D1F">
        <w:rPr>
          <w:rFonts w:ascii="Arial" w:hAnsi="Arial" w:cs="Arial"/>
          <w:sz w:val="24"/>
          <w:szCs w:val="24"/>
        </w:rPr>
        <w:t xml:space="preserve"> служб</w:t>
      </w:r>
      <w:r w:rsidR="00586D2C" w:rsidRPr="00937D1F">
        <w:rPr>
          <w:rFonts w:ascii="Arial" w:hAnsi="Arial" w:cs="Arial"/>
          <w:sz w:val="24"/>
          <w:szCs w:val="24"/>
        </w:rPr>
        <w:t>ой</w:t>
      </w:r>
      <w:r w:rsidRPr="00937D1F">
        <w:rPr>
          <w:rFonts w:ascii="Arial" w:hAnsi="Arial" w:cs="Arial"/>
          <w:sz w:val="24"/>
          <w:szCs w:val="24"/>
        </w:rPr>
        <w:t xml:space="preserve"> </w:t>
      </w:r>
      <w:r w:rsidR="00044E40">
        <w:rPr>
          <w:rFonts w:ascii="Arial" w:hAnsi="Arial" w:cs="Arial"/>
          <w:sz w:val="24"/>
          <w:szCs w:val="24"/>
        </w:rPr>
        <w:t xml:space="preserve"> Администрации</w:t>
      </w:r>
      <w:r w:rsidRPr="00937D1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86D2C" w:rsidRPr="00937D1F">
        <w:rPr>
          <w:rFonts w:ascii="Arial" w:hAnsi="Arial" w:cs="Arial"/>
          <w:sz w:val="24"/>
          <w:szCs w:val="24"/>
        </w:rPr>
        <w:t>Верхнекетск</w:t>
      </w:r>
      <w:r w:rsidR="00044E40">
        <w:rPr>
          <w:rFonts w:ascii="Arial" w:hAnsi="Arial" w:cs="Arial"/>
          <w:sz w:val="24"/>
          <w:szCs w:val="24"/>
        </w:rPr>
        <w:t>ого</w:t>
      </w:r>
      <w:proofErr w:type="spellEnd"/>
      <w:r w:rsidR="00586D2C" w:rsidRPr="00937D1F">
        <w:rPr>
          <w:rFonts w:ascii="Arial" w:hAnsi="Arial" w:cs="Arial"/>
          <w:sz w:val="24"/>
          <w:szCs w:val="24"/>
        </w:rPr>
        <w:t xml:space="preserve"> район</w:t>
      </w:r>
      <w:r w:rsidR="00044E40">
        <w:rPr>
          <w:rFonts w:ascii="Arial" w:hAnsi="Arial" w:cs="Arial"/>
          <w:sz w:val="24"/>
          <w:szCs w:val="24"/>
        </w:rPr>
        <w:t>а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(далее - ЕДДС) по вопросам обеспечения безопасности в повседневной деятельности, при возникновении чрезвычайных ситуаций</w:t>
      </w:r>
      <w:r w:rsidR="00586D2C" w:rsidRPr="00937D1F">
        <w:rPr>
          <w:rFonts w:ascii="Arial" w:hAnsi="Arial" w:cs="Arial"/>
          <w:sz w:val="24"/>
          <w:szCs w:val="24"/>
        </w:rPr>
        <w:t xml:space="preserve"> в порядке, предусмотренном положением о ЕДДС</w:t>
      </w:r>
      <w:r w:rsidR="00937D1F">
        <w:rPr>
          <w:rFonts w:ascii="Arial" w:hAnsi="Arial" w:cs="Arial"/>
          <w:sz w:val="24"/>
          <w:szCs w:val="24"/>
        </w:rPr>
        <w:t>;</w:t>
      </w:r>
      <w:r w:rsidRPr="00937D1F">
        <w:rPr>
          <w:rFonts w:ascii="Arial" w:hAnsi="Arial" w:cs="Arial"/>
          <w:sz w:val="24"/>
          <w:szCs w:val="24"/>
        </w:rPr>
        <w:t xml:space="preserve"> </w:t>
      </w:r>
    </w:p>
    <w:p w:rsidR="00586D2C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10)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 xml:space="preserve">осуществляет информационное взаимодействие с органами местного самоуправления поселения и населением сельского населенного пункта по </w:t>
      </w:r>
      <w:r w:rsidRPr="00937D1F">
        <w:rPr>
          <w:rFonts w:ascii="Arial" w:hAnsi="Arial" w:cs="Arial"/>
          <w:sz w:val="24"/>
          <w:szCs w:val="24"/>
        </w:rPr>
        <w:lastRenderedPageBreak/>
        <w:t>вопросам обеспечения защиты граждан от чрезвычайных ситуаций природного и техногенного характера;</w:t>
      </w:r>
    </w:p>
    <w:p w:rsidR="00586D2C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11)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проводит встречи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9C00B6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принимает участие в реализации мер, направленных на обеспечение безопасности населения в случае пожаров, наводнений и иных стихийных бедствий;</w:t>
      </w:r>
      <w:r w:rsidR="009C00B6" w:rsidRPr="00937D1F">
        <w:rPr>
          <w:rFonts w:ascii="Arial" w:hAnsi="Arial" w:cs="Arial"/>
          <w:sz w:val="24"/>
          <w:szCs w:val="24"/>
        </w:rPr>
        <w:t xml:space="preserve"> оказывает содействие органам местного самоуправления поселения в обеспечении первичных мер пожарной безопасности в границах сельского населённого  пункта</w:t>
      </w:r>
      <w:r w:rsidRPr="00937D1F">
        <w:rPr>
          <w:rFonts w:ascii="Arial" w:hAnsi="Arial" w:cs="Arial"/>
          <w:sz w:val="24"/>
          <w:szCs w:val="24"/>
        </w:rPr>
        <w:t>.</w:t>
      </w:r>
    </w:p>
    <w:p w:rsidR="00CA3471" w:rsidRPr="00937D1F" w:rsidRDefault="00586D2C" w:rsidP="00586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5.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О</w:t>
      </w:r>
      <w:r w:rsidR="00CD33C6">
        <w:rPr>
          <w:rFonts w:ascii="Arial" w:hAnsi="Arial" w:cs="Arial"/>
          <w:sz w:val="24"/>
          <w:szCs w:val="24"/>
        </w:rPr>
        <w:t>р</w:t>
      </w:r>
      <w:r w:rsidRPr="00937D1F">
        <w:rPr>
          <w:rFonts w:ascii="Arial" w:hAnsi="Arial" w:cs="Arial"/>
          <w:sz w:val="24"/>
          <w:szCs w:val="24"/>
        </w:rPr>
        <w:t xml:space="preserve">ганы местного самоуправления </w:t>
      </w:r>
      <w:r w:rsidR="00CA3471" w:rsidRPr="00937D1F">
        <w:rPr>
          <w:rFonts w:ascii="Arial" w:hAnsi="Arial" w:cs="Arial"/>
          <w:sz w:val="24"/>
          <w:szCs w:val="24"/>
        </w:rPr>
        <w:t>поселения</w:t>
      </w:r>
      <w:r w:rsidRPr="00937D1F">
        <w:rPr>
          <w:rFonts w:ascii="Arial" w:hAnsi="Arial" w:cs="Arial"/>
          <w:sz w:val="24"/>
          <w:szCs w:val="24"/>
        </w:rPr>
        <w:t>, подведомственны</w:t>
      </w:r>
      <w:r w:rsidR="00CA3471" w:rsidRPr="00937D1F">
        <w:rPr>
          <w:rFonts w:ascii="Arial" w:hAnsi="Arial" w:cs="Arial"/>
          <w:sz w:val="24"/>
          <w:szCs w:val="24"/>
        </w:rPr>
        <w:t>е</w:t>
      </w:r>
      <w:r w:rsidRPr="00937D1F">
        <w:rPr>
          <w:rFonts w:ascii="Arial" w:hAnsi="Arial" w:cs="Arial"/>
          <w:sz w:val="24"/>
          <w:szCs w:val="24"/>
        </w:rPr>
        <w:t xml:space="preserve"> им организации в пределах своих полномочий</w:t>
      </w:r>
      <w:r w:rsidR="00CA3471" w:rsidRPr="00937D1F">
        <w:rPr>
          <w:rFonts w:ascii="Arial" w:hAnsi="Arial" w:cs="Arial"/>
          <w:sz w:val="24"/>
          <w:szCs w:val="24"/>
        </w:rPr>
        <w:t>:</w:t>
      </w:r>
    </w:p>
    <w:p w:rsidR="00CA3471" w:rsidRPr="00937D1F" w:rsidRDefault="00CA3471" w:rsidP="00CA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1)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="00586D2C" w:rsidRPr="00937D1F">
        <w:rPr>
          <w:rFonts w:ascii="Arial" w:hAnsi="Arial" w:cs="Arial"/>
          <w:sz w:val="24"/>
          <w:szCs w:val="24"/>
        </w:rPr>
        <w:t>содейств</w:t>
      </w:r>
      <w:r w:rsidRPr="00937D1F">
        <w:rPr>
          <w:rFonts w:ascii="Arial" w:hAnsi="Arial" w:cs="Arial"/>
          <w:sz w:val="24"/>
          <w:szCs w:val="24"/>
        </w:rPr>
        <w:t>уют</w:t>
      </w:r>
      <w:r w:rsidR="00586D2C" w:rsidRPr="00937D1F">
        <w:rPr>
          <w:rFonts w:ascii="Arial" w:hAnsi="Arial" w:cs="Arial"/>
          <w:sz w:val="24"/>
          <w:szCs w:val="24"/>
        </w:rPr>
        <w:t xml:space="preserve"> старосте в решении возложенных на него </w:t>
      </w:r>
      <w:r w:rsidRPr="00937D1F">
        <w:rPr>
          <w:rFonts w:ascii="Arial" w:hAnsi="Arial" w:cs="Arial"/>
          <w:sz w:val="24"/>
          <w:szCs w:val="24"/>
        </w:rPr>
        <w:t>полномочий</w:t>
      </w:r>
      <w:r w:rsidR="00586D2C" w:rsidRPr="00937D1F">
        <w:rPr>
          <w:rFonts w:ascii="Arial" w:hAnsi="Arial" w:cs="Arial"/>
          <w:sz w:val="24"/>
          <w:szCs w:val="24"/>
        </w:rPr>
        <w:t>;</w:t>
      </w:r>
    </w:p>
    <w:p w:rsidR="006F7153" w:rsidRPr="00937D1F" w:rsidRDefault="00586D2C" w:rsidP="00CA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hAnsi="Arial" w:cs="Arial"/>
          <w:sz w:val="24"/>
          <w:szCs w:val="24"/>
        </w:rPr>
        <w:t>2)</w:t>
      </w:r>
      <w:r w:rsidR="00CD33C6">
        <w:rPr>
          <w:rFonts w:ascii="Arial" w:hAnsi="Arial" w:cs="Arial"/>
          <w:sz w:val="24"/>
          <w:szCs w:val="24"/>
        </w:rPr>
        <w:t xml:space="preserve"> </w:t>
      </w:r>
      <w:r w:rsidRPr="00937D1F">
        <w:rPr>
          <w:rFonts w:ascii="Arial" w:hAnsi="Arial" w:cs="Arial"/>
          <w:sz w:val="24"/>
          <w:szCs w:val="24"/>
        </w:rPr>
        <w:t>осуществл</w:t>
      </w:r>
      <w:r w:rsidR="00CA3471" w:rsidRPr="00937D1F">
        <w:rPr>
          <w:rFonts w:ascii="Arial" w:hAnsi="Arial" w:cs="Arial"/>
          <w:sz w:val="24"/>
          <w:szCs w:val="24"/>
        </w:rPr>
        <w:t>яют информирование</w:t>
      </w:r>
      <w:r w:rsidRPr="00937D1F">
        <w:rPr>
          <w:rFonts w:ascii="Arial" w:hAnsi="Arial" w:cs="Arial"/>
          <w:sz w:val="24"/>
          <w:szCs w:val="24"/>
        </w:rPr>
        <w:t xml:space="preserve"> старосты</w:t>
      </w:r>
      <w:r w:rsidR="00CA3471" w:rsidRPr="00937D1F">
        <w:rPr>
          <w:rFonts w:ascii="Arial" w:hAnsi="Arial" w:cs="Arial"/>
          <w:sz w:val="24"/>
          <w:szCs w:val="24"/>
        </w:rPr>
        <w:t xml:space="preserve"> по решению вопросов местного значения поселения,</w:t>
      </w:r>
      <w:r w:rsidRPr="00937D1F">
        <w:rPr>
          <w:rFonts w:ascii="Arial" w:hAnsi="Arial" w:cs="Arial"/>
          <w:sz w:val="24"/>
          <w:szCs w:val="24"/>
        </w:rPr>
        <w:t xml:space="preserve"> по вопросам обеспечения безопасности жителей сельского населенного пункта.</w:t>
      </w:r>
    </w:p>
    <w:p w:rsidR="006F7153" w:rsidRPr="00937D1F" w:rsidRDefault="006F7153" w:rsidP="006F7153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 w:rsidRPr="00937D1F">
        <w:rPr>
          <w:rFonts w:ascii="Arial" w:eastAsia="Calibri" w:hAnsi="Arial" w:cs="Arial"/>
          <w:sz w:val="24"/>
          <w:szCs w:val="24"/>
        </w:rPr>
        <w:t>5.</w:t>
      </w:r>
      <w:r w:rsidR="00CD33C6">
        <w:rPr>
          <w:rFonts w:ascii="Arial" w:eastAsia="Calibri" w:hAnsi="Arial" w:cs="Arial"/>
          <w:sz w:val="24"/>
          <w:szCs w:val="24"/>
        </w:rPr>
        <w:t xml:space="preserve"> </w:t>
      </w:r>
      <w:r w:rsidRPr="00937D1F">
        <w:rPr>
          <w:rFonts w:ascii="Arial" w:eastAsia="Calibri" w:hAnsi="Arial" w:cs="Arial"/>
          <w:sz w:val="24"/>
          <w:szCs w:val="24"/>
        </w:rPr>
        <w:t xml:space="preserve">Организационное обеспечение деятельности старосты осуществляется за счёт средств местного бюджета </w:t>
      </w:r>
      <w:r w:rsidR="00B37DB8">
        <w:rPr>
          <w:rFonts w:ascii="Arial" w:eastAsia="Calibri" w:hAnsi="Arial" w:cs="Arial"/>
          <w:sz w:val="24"/>
          <w:szCs w:val="24"/>
        </w:rPr>
        <w:t>поселения</w:t>
      </w:r>
      <w:r w:rsidRPr="00937D1F">
        <w:rPr>
          <w:rFonts w:ascii="Arial" w:eastAsia="Calibri" w:hAnsi="Arial" w:cs="Arial"/>
          <w:sz w:val="24"/>
          <w:szCs w:val="24"/>
        </w:rPr>
        <w:t>.</w:t>
      </w:r>
      <w:r w:rsidRPr="00937D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7153" w:rsidRPr="00937D1F" w:rsidRDefault="006F7153" w:rsidP="006F7153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2569D" w:rsidRPr="00937D1F" w:rsidRDefault="00F2569D" w:rsidP="00F2569D">
      <w:pPr>
        <w:spacing w:after="0" w:line="240" w:lineRule="auto"/>
        <w:ind w:firstLine="525"/>
        <w:jc w:val="both"/>
        <w:rPr>
          <w:rFonts w:ascii="Arial" w:eastAsia="Calibri" w:hAnsi="Arial" w:cs="Arial"/>
          <w:sz w:val="24"/>
          <w:szCs w:val="24"/>
        </w:rPr>
      </w:pPr>
      <w:r w:rsidRPr="00937D1F">
        <w:rPr>
          <w:rFonts w:ascii="Arial" w:eastAsia="Times New Roman" w:hAnsi="Arial" w:cs="Arial"/>
          <w:sz w:val="24"/>
          <w:szCs w:val="24"/>
        </w:rPr>
        <w:t>.</w:t>
      </w:r>
    </w:p>
    <w:sectPr w:rsidR="00F2569D" w:rsidRPr="00937D1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9"/>
    <w:rsid w:val="000040DD"/>
    <w:rsid w:val="000113CD"/>
    <w:rsid w:val="00044E40"/>
    <w:rsid w:val="00096ECC"/>
    <w:rsid w:val="000D3344"/>
    <w:rsid w:val="000D7BCD"/>
    <w:rsid w:val="001A6BED"/>
    <w:rsid w:val="001A7FB3"/>
    <w:rsid w:val="001B41E1"/>
    <w:rsid w:val="00204D63"/>
    <w:rsid w:val="00375B9F"/>
    <w:rsid w:val="00417239"/>
    <w:rsid w:val="004C12D6"/>
    <w:rsid w:val="004D55CB"/>
    <w:rsid w:val="005240C4"/>
    <w:rsid w:val="00540971"/>
    <w:rsid w:val="005508A8"/>
    <w:rsid w:val="00573C8F"/>
    <w:rsid w:val="00580E93"/>
    <w:rsid w:val="00586D2C"/>
    <w:rsid w:val="0059371F"/>
    <w:rsid w:val="005B56D3"/>
    <w:rsid w:val="00691827"/>
    <w:rsid w:val="006A7726"/>
    <w:rsid w:val="006D17FC"/>
    <w:rsid w:val="006F7153"/>
    <w:rsid w:val="00726A6D"/>
    <w:rsid w:val="0074463F"/>
    <w:rsid w:val="00746023"/>
    <w:rsid w:val="00776AF2"/>
    <w:rsid w:val="00783D21"/>
    <w:rsid w:val="00830496"/>
    <w:rsid w:val="00864AD1"/>
    <w:rsid w:val="008937CC"/>
    <w:rsid w:val="00915D8F"/>
    <w:rsid w:val="00937D1F"/>
    <w:rsid w:val="00941125"/>
    <w:rsid w:val="00961712"/>
    <w:rsid w:val="00966BBD"/>
    <w:rsid w:val="009C00B6"/>
    <w:rsid w:val="009E7EE4"/>
    <w:rsid w:val="00A01A16"/>
    <w:rsid w:val="00AB450B"/>
    <w:rsid w:val="00AB5C1E"/>
    <w:rsid w:val="00AD69BD"/>
    <w:rsid w:val="00AF11E2"/>
    <w:rsid w:val="00AF7766"/>
    <w:rsid w:val="00B31F78"/>
    <w:rsid w:val="00B37DB8"/>
    <w:rsid w:val="00BB47CE"/>
    <w:rsid w:val="00BC4202"/>
    <w:rsid w:val="00BE3965"/>
    <w:rsid w:val="00C8266B"/>
    <w:rsid w:val="00CA2C15"/>
    <w:rsid w:val="00CA3471"/>
    <w:rsid w:val="00CD33C6"/>
    <w:rsid w:val="00CE7E5E"/>
    <w:rsid w:val="00DC0363"/>
    <w:rsid w:val="00E167E0"/>
    <w:rsid w:val="00E349E5"/>
    <w:rsid w:val="00E91727"/>
    <w:rsid w:val="00ED0DD9"/>
    <w:rsid w:val="00F2569D"/>
    <w:rsid w:val="00F31B3A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  <w:style w:type="paragraph" w:customStyle="1" w:styleId="Default">
    <w:name w:val="Default"/>
    <w:rsid w:val="006F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  <w:style w:type="paragraph" w:customStyle="1" w:styleId="Default">
    <w:name w:val="Default"/>
    <w:rsid w:val="006F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E3BFE6BB2DB605308376842FA6F408EA75BF8E85B9077FE4EB258C39ABF93FFB69307F2D2E43Ae118D" TargetMode="External"/><Relationship Id="rId5" Type="http://schemas.openxmlformats.org/officeDocument/2006/relationships/hyperlink" Target="consultantplus://offline/ref=117E3BFE6BB2DB605308376842FA6F408EA756F4EA5E9077FE4EB258C39ABF93FFB69307F2D2E73De11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2019-12-25T05:36:00Z</cp:lastPrinted>
  <dcterms:created xsi:type="dcterms:W3CDTF">2018-05-21T02:07:00Z</dcterms:created>
  <dcterms:modified xsi:type="dcterms:W3CDTF">2019-12-25T05:36:00Z</dcterms:modified>
</cp:coreProperties>
</file>